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附件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第十届哈尔滨工业大学教代会工会工作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课题研究与实践立项选题指南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重点研究课题选题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关于新时代中国工会的历史使命和主要任务研究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工会工作面临的新形势、新机遇、新常态、新挑战研究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落实意识形态工作责任制，加强和改进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</w:t>
      </w:r>
      <w:r>
        <w:rPr>
          <w:rFonts w:hint="eastAsia" w:ascii="仿宋_GB2312" w:hAnsi="仿宋_GB2312" w:eastAsia="仿宋_GB2312" w:cs="仿宋_GB2312"/>
          <w:sz w:val="28"/>
          <w:szCs w:val="28"/>
        </w:rPr>
        <w:t>职工思想政治工作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研究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4.关于</w:t>
      </w:r>
      <w:r>
        <w:rPr>
          <w:rFonts w:hint="eastAsia" w:ascii="仿宋_GB2312" w:hAnsi="仿宋_GB2312" w:eastAsia="仿宋_GB2312" w:cs="仿宋_GB2312"/>
          <w:sz w:val="28"/>
          <w:szCs w:val="28"/>
        </w:rPr>
        <w:t>我校教代会工会工作如何在继承中创新、在创新中发展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基层工会“教职工小家”建设实践与创新路径研究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困难教职工精准帮扶体系及管理系统开发研究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“互联网+工会”服务教职工方式的创新研究或实践探索</w:t>
      </w:r>
    </w:p>
    <w:p>
      <w:pPr>
        <w:rPr>
          <w:rFonts w:hint="eastAsia" w:ascii="华文仿宋" w:hAnsi="华文仿宋" w:eastAsia="华文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华文仿宋" w:hAnsi="华文仿宋" w:eastAsia="华文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教师心理状况及教师心理咨询运行机制研究 </w:t>
      </w:r>
    </w:p>
    <w:p>
      <w:pPr>
        <w:rPr>
          <w:rFonts w:hint="eastAsia" w:ascii="华文仿宋" w:hAnsi="华文仿宋" w:eastAsia="华文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.提升</w:t>
      </w:r>
      <w:r>
        <w:rPr>
          <w:rFonts w:hint="eastAsia" w:ascii="华文仿宋" w:hAnsi="华文仿宋" w:eastAsia="华文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教职工健康意识和健康水平途径研究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28"/>
          <w:szCs w:val="28"/>
        </w:rPr>
        <w:t>我校工会品牌项目提升研究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一般研究课题选题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1.关于中国马克思主义工会理论及当代价值的研究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非在编教职工入会的实践与探索 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影响和制约工会组织发挥作用的因素及对策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研究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二级教代会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建设情况研究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以立德树人为根本任务的高校师德师风建设研究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新时代下关于思想政治工作引领师德师风建设的思考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研究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工会教职工福利创新机制研究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</w:rPr>
        <w:t>基层工会有效工作方式方法创新实践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</w:rPr>
        <w:t>创新工会组织服务青年骨干教职工途径和方式方法研究或实践探索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28"/>
          <w:szCs w:val="28"/>
        </w:rPr>
        <w:t>女工工作情况调研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28"/>
          <w:szCs w:val="28"/>
        </w:rPr>
        <w:t>教职工文体活动对和谐校园文化建设促进作用研究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</w:t>
      </w:r>
      <w:r>
        <w:rPr>
          <w:rFonts w:hint="eastAsia" w:ascii="仿宋_GB2312" w:eastAsia="仿宋_GB2312"/>
          <w:sz w:val="28"/>
          <w:szCs w:val="28"/>
        </w:rPr>
        <w:t>教职工协会建设研究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28"/>
          <w:szCs w:val="28"/>
        </w:rPr>
        <w:t>调动教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职工</w:t>
      </w:r>
      <w:r>
        <w:rPr>
          <w:rFonts w:hint="eastAsia" w:ascii="仿宋_GB2312" w:hAnsi="仿宋_GB2312" w:eastAsia="仿宋_GB2312" w:cs="仿宋_GB2312"/>
          <w:sz w:val="28"/>
          <w:szCs w:val="28"/>
        </w:rPr>
        <w:t>积极性参加工会活动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途径研究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28"/>
          <w:szCs w:val="28"/>
        </w:rPr>
        <w:t>构建服务教职工体系研究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28"/>
          <w:szCs w:val="28"/>
        </w:rPr>
        <w:t>工会自身建设和工会干部素质提升研究或实践探索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28"/>
          <w:szCs w:val="28"/>
        </w:rPr>
        <w:t>工会组织运用新媒体开展工作状况调研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95"/>
    <w:rsid w:val="002F5864"/>
    <w:rsid w:val="00830F95"/>
    <w:rsid w:val="009E0669"/>
    <w:rsid w:val="00AB2C4B"/>
    <w:rsid w:val="00AD70F7"/>
    <w:rsid w:val="00B73789"/>
    <w:rsid w:val="00C04FF6"/>
    <w:rsid w:val="00EE4729"/>
    <w:rsid w:val="00F337BA"/>
    <w:rsid w:val="01CF6767"/>
    <w:rsid w:val="06110E56"/>
    <w:rsid w:val="0ADC76E4"/>
    <w:rsid w:val="1205395C"/>
    <w:rsid w:val="2EE714F6"/>
    <w:rsid w:val="37FB38CE"/>
    <w:rsid w:val="3AE17266"/>
    <w:rsid w:val="3D271AD1"/>
    <w:rsid w:val="3DC4612D"/>
    <w:rsid w:val="3E30728A"/>
    <w:rsid w:val="3EC30DEE"/>
    <w:rsid w:val="410606B9"/>
    <w:rsid w:val="44D8561A"/>
    <w:rsid w:val="463F3C6D"/>
    <w:rsid w:val="465D06A6"/>
    <w:rsid w:val="59A67FFD"/>
    <w:rsid w:val="59E45848"/>
    <w:rsid w:val="5CC55403"/>
    <w:rsid w:val="5F340795"/>
    <w:rsid w:val="62B105C1"/>
    <w:rsid w:val="66CB7796"/>
    <w:rsid w:val="67420698"/>
    <w:rsid w:val="682E5D67"/>
    <w:rsid w:val="6833276E"/>
    <w:rsid w:val="6E62103D"/>
    <w:rsid w:val="72E34373"/>
    <w:rsid w:val="72F5669E"/>
    <w:rsid w:val="7DBB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907</Characters>
  <Lines>7</Lines>
  <Paragraphs>2</Paragraphs>
  <TotalTime>9</TotalTime>
  <ScaleCrop>false</ScaleCrop>
  <LinksUpToDate>false</LinksUpToDate>
  <CharactersWithSpaces>1063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2021-03-24T07:30:00Z</dcterms:created>
  <dc:creator>Administrator</dc:creator>
  <cp:lastModifiedBy>Adminstrator</cp:lastModifiedBy>
  <cp:lastPrinted>2021-06-18T06:49:00Z</cp:lastPrinted>
  <dcterms:modified xsi:type="dcterms:W3CDTF">2021-06-21T04:48:36Z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24440E469ACC4C1D9FA4E0130A9BE406</vt:lpwstr>
  </property>
</Properties>
</file>